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StrongEmphasis"/>
        </w:rPr>
        <w:t>Por la empresa [NOMBRE_EMPRESA],</w:t>
      </w:r>
    </w:p>
    <w:p>
      <w:pPr>
        <w:pStyle w:val="TextBody"/>
        <w:bidi w:val="0"/>
        <w:spacing w:before="0" w:after="283"/>
        <w:jc w:val="left"/>
        <w:rPr/>
      </w:pPr>
      <w:r>
        <w:rPr>
          <w:rStyle w:val="StrongEmphasis"/>
        </w:rPr>
        <w:t>Domicilio [DOMICILIO_EMPRESA],</w:t>
      </w:r>
    </w:p>
    <w:p>
      <w:pPr>
        <w:pStyle w:val="TextBody"/>
        <w:bidi w:val="0"/>
        <w:spacing w:before="0" w:after="283"/>
        <w:jc w:val="left"/>
        <w:rPr/>
      </w:pPr>
      <w:r>
        <w:rPr>
          <w:rStyle w:val="StrongEmphasis"/>
        </w:rPr>
        <w:t>Población [POBLACIÓN_EMPRESA],</w:t>
      </w:r>
    </w:p>
    <w:p>
      <w:pPr>
        <w:pStyle w:val="TextBody"/>
        <w:bidi w:val="0"/>
        <w:spacing w:before="0" w:after="283"/>
        <w:jc w:val="left"/>
        <w:rPr/>
      </w:pPr>
      <w:r>
        <w:rPr>
          <w:rStyle w:val="StrongEmphasis"/>
        </w:rPr>
        <w:t>Sr./a. D./Dña. [NOMBRE_TRABAJADOR],</w:t>
      </w:r>
    </w:p>
    <w:p>
      <w:pPr>
        <w:pStyle w:val="TextBody"/>
        <w:bidi w:val="0"/>
        <w:spacing w:before="0" w:after="283"/>
        <w:jc w:val="left"/>
        <w:rPr/>
      </w:pPr>
      <w:r>
        <w:rPr>
          <w:rStyle w:val="StrongEmphasis"/>
        </w:rPr>
        <w:t>Muy Sr./a nuestro/a:</w:t>
      </w:r>
    </w:p>
    <w:p>
      <w:pPr>
        <w:pStyle w:val="TextBody"/>
        <w:bidi w:val="0"/>
        <w:spacing w:before="0" w:after="283"/>
        <w:jc w:val="left"/>
        <w:rPr/>
      </w:pPr>
      <w:r>
        <w:rPr/>
        <w:t>Por medio del presente escrito, la dirección de la empresa le comunica que ha tomado la decisión de proceder a la extinción de su relación laboral mediante despido disciplinario, en base a las facultades que a la misma le reconoce el art. 54 del Real Decreto Legislativo 2/2015, de 23 de octubre, por el que se aprueba el texto refundido de la Ley del Estatuto de los Trabajadores (indicar, además, el artículo del convenio infringido, si existiere).</w:t>
      </w:r>
    </w:p>
    <w:p>
      <w:pPr>
        <w:pStyle w:val="TextBody"/>
        <w:bidi w:val="0"/>
        <w:spacing w:before="0" w:after="283"/>
        <w:jc w:val="left"/>
        <w:rPr/>
      </w:pPr>
      <w:r>
        <w:rPr/>
        <w:t xml:space="preserve">Las razones que fundamentan esta decisión son las siguientes: </w:t>
      </w:r>
      <w:r>
        <w:rPr>
          <w:rStyle w:val="StrongEmphasis"/>
        </w:rPr>
        <w:t>[RAZONES_DESPIDO]</w:t>
      </w:r>
    </w:p>
    <w:p>
      <w:pPr>
        <w:pStyle w:val="TextBody"/>
        <w:bidi w:val="0"/>
        <w:spacing w:before="0" w:after="283"/>
        <w:jc w:val="left"/>
        <w:rPr/>
      </w:pPr>
      <w:r>
        <w:rPr>
          <w:rStyle w:val="Emphasis"/>
        </w:rPr>
        <w:t>(Señalar con precisión y detalle el incumplimiento grave y culpable, fechas de su comisión y cuantos datos puedan acreditarse, en base al art. 54.2 E.T.).</w:t>
      </w:r>
    </w:p>
    <w:p>
      <w:pPr>
        <w:pStyle w:val="TextBody"/>
        <w:bidi w:val="0"/>
        <w:spacing w:before="0" w:after="283"/>
        <w:jc w:val="left"/>
        <w:rPr/>
      </w:pPr>
      <w:r>
        <w:rPr/>
        <w:t xml:space="preserve">Por consiguiente, los hechos citados son constitutivos de sanción que se aplica de acuerdo con el precepto citado, siendo la fecha de efectos de la extinción la del día de hoy </w:t>
      </w:r>
      <w:r>
        <w:rPr>
          <w:rStyle w:val="Emphasis"/>
        </w:rPr>
        <w:t>(o la de la notificación fehaciente al trabajador)</w:t>
      </w:r>
      <w:r>
        <w:rPr/>
        <w:t>.</w:t>
      </w:r>
    </w:p>
    <w:p>
      <w:pPr>
        <w:pStyle w:val="TextBody"/>
        <w:bidi w:val="0"/>
        <w:spacing w:before="0" w:after="283"/>
        <w:jc w:val="left"/>
        <w:rPr/>
      </w:pPr>
      <w:r>
        <w:rPr/>
        <w:t>Se da traslado al comité de empresa/delegado de personal a los efectos oportunos.</w:t>
      </w:r>
    </w:p>
    <w:p>
      <w:pPr>
        <w:pStyle w:val="TextBody"/>
        <w:bidi w:val="0"/>
        <w:spacing w:before="0" w:after="283"/>
        <w:jc w:val="left"/>
        <w:rPr/>
      </w:pPr>
      <w:r>
        <w:rPr/>
        <w:t>Por la empresa</w:t>
      </w:r>
    </w:p>
    <w:p>
      <w:pPr>
        <w:pStyle w:val="TextBody"/>
        <w:bidi w:val="0"/>
        <w:spacing w:before="0" w:after="283"/>
        <w:jc w:val="left"/>
        <w:rPr/>
      </w:pPr>
      <w:r>
        <w:rPr/>
        <w:t>Firma y sello</w:t>
      </w:r>
    </w:p>
    <w:p>
      <w:pPr>
        <w:pStyle w:val="TextBody"/>
        <w:bidi w:val="0"/>
        <w:spacing w:before="0" w:after="283"/>
        <w:jc w:val="left"/>
        <w:rPr/>
      </w:pPr>
      <w:r>
        <w:rPr>
          <w:rStyle w:val="Emphasis"/>
        </w:rPr>
        <w:t>Recibí:</w:t>
      </w:r>
    </w:p>
    <w:p>
      <w:pPr>
        <w:pStyle w:val="TextBody"/>
        <w:bidi w:val="0"/>
        <w:spacing w:before="0" w:after="283"/>
        <w:jc w:val="left"/>
        <w:rPr/>
      </w:pPr>
      <w:r>
        <w:rPr/>
        <w:t>Fdo.: El Trabajador</w:t>
      </w:r>
    </w:p>
    <w:p>
      <w:pPr>
        <w:pStyle w:val="TextBody"/>
        <w:bidi w:val="0"/>
        <w:spacing w:before="0" w:after="283"/>
        <w:jc w:val="left"/>
        <w:rPr/>
      </w:pPr>
      <w:r>
        <w:rPr/>
        <w:t xml:space="preserve">En </w:t>
      </w:r>
      <w:r>
        <w:rPr>
          <w:rStyle w:val="StrongEmphasis"/>
        </w:rPr>
        <w:t>[LUGAR_FIRMA]</w:t>
      </w:r>
      <w:r>
        <w:rPr/>
        <w:t xml:space="preserve">, a </w:t>
      </w:r>
      <w:r>
        <w:rPr>
          <w:rStyle w:val="StrongEmphasis"/>
        </w:rPr>
        <w:t>[DÍA_FIRMA]</w:t>
      </w:r>
      <w:r>
        <w:rPr/>
        <w:t xml:space="preserve">, de </w:t>
      </w:r>
      <w:r>
        <w:rPr>
          <w:rStyle w:val="StrongEmphasis"/>
        </w:rPr>
        <w:t>[MES_FIRMA]</w:t>
      </w:r>
      <w:r>
        <w:rPr/>
        <w:t xml:space="preserve">, de </w:t>
      </w:r>
      <w:r>
        <w:rPr>
          <w:rStyle w:val="StrongEmphasis"/>
        </w:rPr>
        <w:t>[AÑO_FIRMA]</w:t>
      </w:r>
    </w:p>
    <w:sectPr>
      <w:type w:val="nextPage"/>
      <w:pgSz w:w="11906" w:h="16838"/>
      <w:pgMar w:left="1134" w:right="567" w:header="0" w:top="567" w:footer="0" w:bottom="56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0"/>
    <w:family w:val="roman"/>
    <w:pitch w:val="variable"/>
  </w:font>
  <w:font w:name="Liberation Sans Unicode MS">
    <w:charset w:val="00"/>
    <w:family w:val="auto"/>
    <w:pitch w:val="variable"/>
  </w:font>
  <w:font w:name="Liberation Sans">
    <w:altName w:val="Arial"/>
    <w:charset w:val="00"/>
    <w:family w:val="swiss"/>
    <w:pitch w:val="variable"/>
  </w:font>
</w:fonts>
</file>

<file path=word/settings.xml><?xml version="1.0" encoding="utf-8"?>
<w:settings xmlns:w="http://schemas.openxmlformats.org/wordprocessingml/2006/main">
  <w:view w:val="web"/>
  <w:zoom w:percent="100"/>
  <w:defaultTabStop w:val="113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jaVu Serif" w:hAnsi="DejaVu Serif" w:eastAsia="DejaVu Sans" w:cs="DejaVu Sans"/>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DejaVu Serif" w:hAnsi="DejaVu Serif" w:eastAsia="DejaVu Sans" w:cs="DejaVu Sans"/>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character" w:styleId="StrongEmphasis">
    <w:name w:val="Strong Emphasis"/>
    <w:qFormat/>
    <w:rPr>
      <w:b/>
      <w:bCs/>
    </w:rPr>
  </w:style>
  <w:style w:type="character" w:styleId="Emphasis">
    <w:name w:val="Emphasis"/>
    <w:qFormat/>
    <w:rPr>
      <w:i/>
      <w:iCs/>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Index">
    <w:name w:val="Index"/>
    <w:basedOn w:val="Normal"/>
    <w:qFormat/>
    <w:pPr>
      <w:suppressLineNumbers/>
    </w:pPr>
    <w:rPr/>
  </w:style>
  <w:style w:type="paragraph" w:styleId="Caption">
    <w:name w:val="Caption"/>
    <w:basedOn w:val="Normal"/>
    <w:qFormat/>
    <w:pPr>
      <w:suppressLineNumbers/>
      <w:spacing w:before="120" w:after="120"/>
    </w:pPr>
    <w:rPr>
      <w:i/>
      <w:iCs/>
      <w:sz w:val="24"/>
      <w:szCs w:val="24"/>
    </w:rPr>
  </w:style>
  <w:style w:type="paragraph" w:styleId="List">
    <w:name w:val="List"/>
    <w:basedOn w:val="TextBody"/>
    <w:pPr/>
    <w:rPr/>
  </w:style>
  <w:style w:type="paragraph" w:styleId="TextBody">
    <w:name w:val="Body Text"/>
    <w:basedOn w:val="Normal"/>
    <w:pPr>
      <w:spacing w:before="0" w:after="283"/>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LibreOffice/6.4.4.2$Linux_X86_64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